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8F" w:rsidRPr="00717311" w:rsidRDefault="00074810" w:rsidP="002F0B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7311">
        <w:rPr>
          <w:rFonts w:ascii="Times New Roman" w:hAnsi="Times New Roman" w:cs="Times New Roman"/>
          <w:b/>
          <w:sz w:val="26"/>
          <w:szCs w:val="26"/>
          <w:u w:val="single"/>
        </w:rPr>
        <w:t>Э</w:t>
      </w:r>
      <w:r w:rsidR="001B298F" w:rsidRPr="00717311">
        <w:rPr>
          <w:rFonts w:ascii="Times New Roman" w:hAnsi="Times New Roman" w:cs="Times New Roman"/>
          <w:b/>
          <w:sz w:val="26"/>
          <w:szCs w:val="26"/>
          <w:u w:val="single"/>
        </w:rPr>
        <w:t>кспертами</w:t>
      </w:r>
      <w:r w:rsidR="00717311" w:rsidRPr="00717311">
        <w:rPr>
          <w:rFonts w:ascii="Times New Roman" w:hAnsi="Times New Roman" w:cs="Times New Roman"/>
          <w:b/>
          <w:sz w:val="26"/>
          <w:szCs w:val="26"/>
          <w:u w:val="single"/>
        </w:rPr>
        <w:t xml:space="preserve"> тематических площадок </w:t>
      </w:r>
      <w:r w:rsidR="001B298F" w:rsidRPr="00717311">
        <w:rPr>
          <w:rFonts w:ascii="Times New Roman" w:hAnsi="Times New Roman" w:cs="Times New Roman"/>
          <w:b/>
          <w:sz w:val="26"/>
          <w:szCs w:val="26"/>
          <w:u w:val="single"/>
        </w:rPr>
        <w:t xml:space="preserve">выступят: </w:t>
      </w:r>
    </w:p>
    <w:p w:rsidR="00767792" w:rsidRDefault="00767792" w:rsidP="007677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Хедлайнер</w:t>
      </w:r>
      <w:proofErr w:type="spellEnd"/>
      <w:r w:rsidRPr="007173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 ХАРИТОНОВА -</w:t>
      </w:r>
      <w:r w:rsidRPr="007173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173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сновател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ь консалтинговой группы </w:t>
      </w:r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«Лидер франшиз», Президента </w:t>
      </w:r>
      <w:proofErr w:type="spellStart"/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Росмолодёжь.Бизнес</w:t>
      </w:r>
      <w:proofErr w:type="spellEnd"/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сооснователя</w:t>
      </w:r>
      <w:proofErr w:type="spellEnd"/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СЕО ГК “Бизнес Медиа”, франшизы “Реклама на Кнопке” ТОП -3 Лучших франшиз в сегменте В2В с 180 </w:t>
      </w:r>
      <w:proofErr w:type="spellStart"/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франчайзи</w:t>
      </w:r>
      <w:proofErr w:type="spellEnd"/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территории 4-х стран, </w:t>
      </w:r>
      <w:proofErr w:type="spellStart"/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сооснователь</w:t>
      </w:r>
      <w:proofErr w:type="spellEnd"/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франшизы детских школ “</w:t>
      </w:r>
      <w:proofErr w:type="spellStart"/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Imade</w:t>
      </w:r>
      <w:proofErr w:type="spellEnd"/>
      <w:r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”.  </w:t>
      </w:r>
    </w:p>
    <w:p w:rsidR="005F5207" w:rsidRPr="005F5207" w:rsidRDefault="005F5207" w:rsidP="005F520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F520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Андрей </w:t>
      </w:r>
      <w:proofErr w:type="spellStart"/>
      <w:r w:rsidRPr="005F520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Брохман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основатель</w:t>
      </w:r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крупнейшего </w:t>
      </w:r>
      <w:proofErr w:type="spellStart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брендингового</w:t>
      </w:r>
      <w:proofErr w:type="spellEnd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агент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ства в регионе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Secret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Branding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Agency</w:t>
      </w:r>
      <w:proofErr w:type="spellEnd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/ I </w:t>
      </w:r>
      <w:proofErr w:type="spellStart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am</w:t>
      </w:r>
      <w:proofErr w:type="spellEnd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создателя бренда для одного из лучших хай-тек университетов - </w:t>
      </w:r>
      <w:proofErr w:type="spellStart"/>
      <w:proofErr w:type="gramStart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harbour.space</w:t>
      </w:r>
      <w:proofErr w:type="spellEnd"/>
      <w:proofErr w:type="gramEnd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university</w:t>
      </w:r>
      <w:proofErr w:type="spellEnd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руководителя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изайн-направления в российском </w:t>
      </w:r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представительстве южнокорейской корпорации </w:t>
      </w:r>
      <w:proofErr w:type="spellStart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МегаДжен</w:t>
      </w:r>
      <w:proofErr w:type="spellEnd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Megagen</w:t>
      </w:r>
      <w:proofErr w:type="spellEnd"/>
      <w:r w:rsidRPr="005F52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43767E" w:rsidRDefault="00767792" w:rsidP="002F0B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311">
        <w:rPr>
          <w:rFonts w:ascii="Times New Roman" w:hAnsi="Times New Roman" w:cs="Times New Roman"/>
          <w:b/>
          <w:sz w:val="26"/>
          <w:szCs w:val="26"/>
        </w:rPr>
        <w:t xml:space="preserve">Мария </w:t>
      </w:r>
      <w:proofErr w:type="spellStart"/>
      <w:r w:rsidRPr="00717311">
        <w:rPr>
          <w:rFonts w:ascii="Times New Roman" w:hAnsi="Times New Roman" w:cs="Times New Roman"/>
          <w:b/>
          <w:sz w:val="26"/>
          <w:szCs w:val="26"/>
        </w:rPr>
        <w:t>Чубаева</w:t>
      </w:r>
      <w:proofErr w:type="spellEnd"/>
      <w:r w:rsidRPr="00717311">
        <w:rPr>
          <w:rFonts w:ascii="Times New Roman" w:hAnsi="Times New Roman" w:cs="Times New Roman"/>
          <w:sz w:val="26"/>
          <w:szCs w:val="26"/>
        </w:rPr>
        <w:t xml:space="preserve"> </w:t>
      </w:r>
      <w:r w:rsidR="001B298F" w:rsidRPr="00717311">
        <w:rPr>
          <w:rFonts w:ascii="Times New Roman" w:hAnsi="Times New Roman" w:cs="Times New Roman"/>
          <w:sz w:val="26"/>
          <w:szCs w:val="26"/>
        </w:rPr>
        <w:t>- основатель бренда CHUMA</w:t>
      </w:r>
      <w:r w:rsidR="00717311">
        <w:rPr>
          <w:rFonts w:ascii="Times New Roman" w:hAnsi="Times New Roman" w:cs="Times New Roman"/>
          <w:sz w:val="26"/>
          <w:szCs w:val="26"/>
        </w:rPr>
        <w:t xml:space="preserve"> и</w:t>
      </w:r>
      <w:r w:rsidR="001B298F" w:rsidRPr="007173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298F" w:rsidRPr="00717311">
        <w:rPr>
          <w:rFonts w:ascii="Times New Roman" w:hAnsi="Times New Roman" w:cs="Times New Roman"/>
          <w:sz w:val="26"/>
          <w:szCs w:val="26"/>
        </w:rPr>
        <w:t>мультибрендового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пространства “Дом дизайнеров”.</w:t>
      </w:r>
    </w:p>
    <w:p w:rsidR="0043767E" w:rsidRDefault="00767792" w:rsidP="002F0B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311">
        <w:rPr>
          <w:rFonts w:ascii="Times New Roman" w:hAnsi="Times New Roman" w:cs="Times New Roman"/>
          <w:b/>
          <w:sz w:val="26"/>
          <w:szCs w:val="26"/>
        </w:rPr>
        <w:t xml:space="preserve">Ольга </w:t>
      </w:r>
      <w:proofErr w:type="spellStart"/>
      <w:r w:rsidRPr="00717311">
        <w:rPr>
          <w:rFonts w:ascii="Times New Roman" w:hAnsi="Times New Roman" w:cs="Times New Roman"/>
          <w:b/>
          <w:sz w:val="26"/>
          <w:szCs w:val="26"/>
        </w:rPr>
        <w:t>Шалашова</w:t>
      </w:r>
      <w:proofErr w:type="spellEnd"/>
      <w:r w:rsidRPr="00717311">
        <w:rPr>
          <w:rFonts w:ascii="Times New Roman" w:hAnsi="Times New Roman" w:cs="Times New Roman"/>
          <w:sz w:val="26"/>
          <w:szCs w:val="26"/>
        </w:rPr>
        <w:t xml:space="preserve"> </w:t>
      </w:r>
      <w:r w:rsidR="00717311" w:rsidRPr="00717311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717311">
        <w:rPr>
          <w:rFonts w:ascii="Times New Roman" w:hAnsi="Times New Roman" w:cs="Times New Roman"/>
          <w:b/>
          <w:sz w:val="26"/>
          <w:szCs w:val="26"/>
        </w:rPr>
        <w:t xml:space="preserve">Виктория Гаврилина </w:t>
      </w:r>
      <w:r w:rsidR="001B298F" w:rsidRPr="00717311">
        <w:rPr>
          <w:rFonts w:ascii="Times New Roman" w:hAnsi="Times New Roman" w:cs="Times New Roman"/>
          <w:sz w:val="26"/>
          <w:szCs w:val="26"/>
        </w:rPr>
        <w:t xml:space="preserve">- </w:t>
      </w:r>
      <w:r w:rsidR="00717311">
        <w:rPr>
          <w:rFonts w:ascii="Times New Roman" w:hAnsi="Times New Roman" w:cs="Times New Roman"/>
          <w:sz w:val="26"/>
          <w:szCs w:val="26"/>
        </w:rPr>
        <w:t>владелицы</w:t>
      </w:r>
      <w:r w:rsidR="001B298F" w:rsidRPr="00717311">
        <w:rPr>
          <w:rFonts w:ascii="Times New Roman" w:hAnsi="Times New Roman" w:cs="Times New Roman"/>
          <w:sz w:val="26"/>
          <w:szCs w:val="26"/>
        </w:rPr>
        <w:t xml:space="preserve"> </w:t>
      </w:r>
      <w:r w:rsidR="00E55095" w:rsidRPr="00717311">
        <w:rPr>
          <w:rFonts w:ascii="Times New Roman" w:hAnsi="Times New Roman" w:cs="Times New Roman"/>
          <w:sz w:val="26"/>
          <w:szCs w:val="26"/>
        </w:rPr>
        <w:t>Школы с</w:t>
      </w:r>
      <w:r w:rsidR="001B298F" w:rsidRPr="00717311">
        <w:rPr>
          <w:rFonts w:ascii="Times New Roman" w:hAnsi="Times New Roman" w:cs="Times New Roman"/>
          <w:sz w:val="26"/>
          <w:szCs w:val="26"/>
        </w:rPr>
        <w:t>тиля</w:t>
      </w:r>
      <w:r w:rsidR="00717311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бренда украшений DERZKO.</w:t>
      </w:r>
    </w:p>
    <w:p w:rsidR="0043767E" w:rsidRDefault="00767792" w:rsidP="002F0B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7311">
        <w:rPr>
          <w:rFonts w:ascii="Times New Roman" w:hAnsi="Times New Roman" w:cs="Times New Roman"/>
          <w:b/>
          <w:sz w:val="26"/>
          <w:szCs w:val="26"/>
        </w:rPr>
        <w:t>Рамиля</w:t>
      </w:r>
      <w:proofErr w:type="spellEnd"/>
      <w:r w:rsidRPr="00717311">
        <w:rPr>
          <w:rFonts w:ascii="Times New Roman" w:hAnsi="Times New Roman" w:cs="Times New Roman"/>
          <w:b/>
          <w:sz w:val="26"/>
          <w:szCs w:val="26"/>
        </w:rPr>
        <w:t xml:space="preserve"> Попова</w:t>
      </w:r>
      <w:r w:rsidRPr="00717311">
        <w:rPr>
          <w:rFonts w:ascii="Times New Roman" w:hAnsi="Times New Roman" w:cs="Times New Roman"/>
          <w:sz w:val="26"/>
          <w:szCs w:val="26"/>
        </w:rPr>
        <w:t xml:space="preserve"> </w:t>
      </w:r>
      <w:r w:rsidR="001B298F" w:rsidRPr="00717311">
        <w:rPr>
          <w:rFonts w:ascii="Times New Roman" w:hAnsi="Times New Roman" w:cs="Times New Roman"/>
          <w:sz w:val="26"/>
          <w:szCs w:val="26"/>
        </w:rPr>
        <w:t>- основатель дизайнерского пространства TREND HOUSE</w:t>
      </w:r>
      <w:r w:rsidR="00717311">
        <w:rPr>
          <w:rFonts w:ascii="Times New Roman" w:hAnsi="Times New Roman" w:cs="Times New Roman"/>
          <w:sz w:val="26"/>
          <w:szCs w:val="26"/>
        </w:rPr>
        <w:t xml:space="preserve"> и</w:t>
      </w:r>
      <w:r w:rsidR="001B298F" w:rsidRPr="00717311">
        <w:rPr>
          <w:rFonts w:ascii="Times New Roman" w:hAnsi="Times New Roman" w:cs="Times New Roman"/>
          <w:sz w:val="26"/>
          <w:szCs w:val="26"/>
        </w:rPr>
        <w:t xml:space="preserve"> бренда 13STORE, более 30 лет в ритейле, официальный партнер немецкого</w:t>
      </w:r>
      <w:r>
        <w:rPr>
          <w:rFonts w:ascii="Times New Roman" w:hAnsi="Times New Roman" w:cs="Times New Roman"/>
          <w:sz w:val="26"/>
          <w:szCs w:val="26"/>
        </w:rPr>
        <w:t xml:space="preserve"> бренда премиум-класса ROLLMAN.</w:t>
      </w:r>
    </w:p>
    <w:p w:rsidR="0043767E" w:rsidRDefault="00767792" w:rsidP="002F0B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7311">
        <w:rPr>
          <w:rFonts w:ascii="Times New Roman" w:hAnsi="Times New Roman" w:cs="Times New Roman"/>
          <w:b/>
          <w:sz w:val="26"/>
          <w:szCs w:val="26"/>
        </w:rPr>
        <w:t>Люцина</w:t>
      </w:r>
      <w:proofErr w:type="spellEnd"/>
      <w:r w:rsidRPr="007173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7311">
        <w:rPr>
          <w:rFonts w:ascii="Times New Roman" w:hAnsi="Times New Roman" w:cs="Times New Roman"/>
          <w:b/>
          <w:sz w:val="26"/>
          <w:szCs w:val="26"/>
        </w:rPr>
        <w:t>Мухутдинова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основатель бренда </w:t>
      </w:r>
      <w:r w:rsidR="001B298F" w:rsidRPr="00717311">
        <w:rPr>
          <w:rFonts w:ascii="Times New Roman" w:hAnsi="Times New Roman" w:cs="Times New Roman"/>
          <w:sz w:val="26"/>
          <w:szCs w:val="26"/>
        </w:rPr>
        <w:t>LUSALUT, владелица швейного ц</w:t>
      </w:r>
      <w:r w:rsidR="00717311">
        <w:rPr>
          <w:rFonts w:ascii="Times New Roman" w:hAnsi="Times New Roman" w:cs="Times New Roman"/>
          <w:sz w:val="26"/>
          <w:szCs w:val="26"/>
        </w:rPr>
        <w:t>еха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767E" w:rsidRDefault="00767792" w:rsidP="002F0B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311">
        <w:rPr>
          <w:rFonts w:ascii="Times New Roman" w:hAnsi="Times New Roman" w:cs="Times New Roman"/>
          <w:b/>
          <w:sz w:val="26"/>
          <w:szCs w:val="26"/>
        </w:rPr>
        <w:t>Дарья Помазан</w:t>
      </w:r>
      <w:r w:rsidRPr="00717311">
        <w:rPr>
          <w:rFonts w:ascii="Times New Roman" w:hAnsi="Times New Roman" w:cs="Times New Roman"/>
          <w:sz w:val="26"/>
          <w:szCs w:val="26"/>
        </w:rPr>
        <w:t xml:space="preserve"> </w:t>
      </w:r>
      <w:r w:rsidR="001B298F" w:rsidRPr="00717311">
        <w:rPr>
          <w:rFonts w:ascii="Times New Roman" w:hAnsi="Times New Roman" w:cs="Times New Roman"/>
          <w:sz w:val="26"/>
          <w:szCs w:val="26"/>
        </w:rPr>
        <w:t xml:space="preserve">- владелица бутика нижнего белья PIMP MY </w:t>
      </w:r>
      <w:r>
        <w:rPr>
          <w:rFonts w:ascii="Times New Roman" w:hAnsi="Times New Roman" w:cs="Times New Roman"/>
          <w:sz w:val="26"/>
          <w:szCs w:val="26"/>
        </w:rPr>
        <w:t xml:space="preserve">BRA, основатель бренда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Lovemark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3767E" w:rsidRDefault="00767792" w:rsidP="002F0B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3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Ульяна Старикова </w:t>
      </w:r>
      <w:r w:rsidR="002F0B0E" w:rsidRPr="007173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2F0B0E" w:rsidRPr="00717311">
        <w:rPr>
          <w:rFonts w:ascii="Times New Roman" w:hAnsi="Times New Roman" w:cs="Times New Roman"/>
          <w:color w:val="000000"/>
          <w:sz w:val="26"/>
          <w:szCs w:val="26"/>
        </w:rPr>
        <w:t xml:space="preserve">основатель маркетингового агентства </w:t>
      </w:r>
      <w:proofErr w:type="spellStart"/>
      <w:r w:rsidR="002F0B0E" w:rsidRPr="007173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Muza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3767E" w:rsidRDefault="00767792" w:rsidP="002F0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173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Ольга Мазанова </w:t>
      </w:r>
      <w:r w:rsidR="00E55095" w:rsidRPr="007173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2F0B0E" w:rsidRPr="00717311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="00E55095" w:rsidRPr="00E550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снователь дизайн-студ</w:t>
      </w:r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ии IN | </w:t>
      </w:r>
      <w:proofErr w:type="spellStart"/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design</w:t>
      </w:r>
      <w:proofErr w:type="spellEnd"/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interior</w:t>
      </w:r>
      <w:proofErr w:type="spellEnd"/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studio</w:t>
      </w:r>
      <w:proofErr w:type="spellEnd"/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</w:t>
      </w:r>
      <w:r w:rsidR="00E55095" w:rsidRPr="00E550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ладелица интерьерного салона с полным сервисом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комплектации дизайн-проектов.</w:t>
      </w:r>
    </w:p>
    <w:p w:rsidR="0043767E" w:rsidRDefault="00767792" w:rsidP="002F0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55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Марина </w:t>
      </w:r>
      <w:proofErr w:type="spellStart"/>
      <w:r w:rsidRPr="00E55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Кутепова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55095" w:rsidRPr="00E550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аставник дизайнеров, </w:t>
      </w:r>
      <w:r w:rsidR="000028A2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</w:t>
      </w:r>
      <w:r w:rsidR="00E55095" w:rsidRPr="00E550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ауреат и номинант Российских и международных конкурсов</w:t>
      </w:r>
      <w:r w:rsid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</w:t>
      </w:r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убликации в международных книжных изданиях - BRAUN, </w:t>
      </w:r>
      <w:proofErr w:type="spellStart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Booq</w:t>
      </w:r>
      <w:proofErr w:type="spellEnd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Publishing</w:t>
      </w:r>
      <w:proofErr w:type="spellEnd"/>
      <w:r w:rsid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AD </w:t>
      </w:r>
      <w:proofErr w:type="spellStart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Magazine</w:t>
      </w:r>
      <w:proofErr w:type="spellEnd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ELLE DECORATION, </w:t>
      </w:r>
      <w:proofErr w:type="spellStart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Home</w:t>
      </w:r>
      <w:proofErr w:type="spellEnd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Аdore</w:t>
      </w:r>
      <w:proofErr w:type="spellEnd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др.</w:t>
      </w:r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2F0B0E" w:rsidRPr="00717311" w:rsidRDefault="00767792" w:rsidP="002F0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028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Валерия </w:t>
      </w:r>
      <w:proofErr w:type="spellStart"/>
      <w:r w:rsidRPr="000028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Стенникова</w:t>
      </w:r>
      <w:proofErr w:type="spellEnd"/>
      <w:r w:rsidRPr="000028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</w:t>
      </w:r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руководитель </w:t>
      </w:r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студии 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NSOMNIA DESIGN (в Челябинске и </w:t>
      </w:r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Москве). Студия работала над </w:t>
      </w:r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проектами: </w:t>
      </w:r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салоны Биология, </w:t>
      </w:r>
      <w:proofErr w:type="spellStart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Эгода</w:t>
      </w:r>
      <w:proofErr w:type="spellEnd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термы </w:t>
      </w:r>
      <w:proofErr w:type="spellStart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Voda</w:t>
      </w:r>
      <w:proofErr w:type="spellEnd"/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Баден -Баден,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Уктус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</w:t>
      </w:r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7Пятниц, </w:t>
      </w:r>
      <w:proofErr w:type="spellStart"/>
      <w:r w:rsidR="000028A2" w:rsidRPr="000028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Pastabar</w:t>
      </w:r>
      <w:proofErr w:type="spellEnd"/>
      <w:r w:rsidR="002F0B0E" w:rsidRPr="007173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767792" w:rsidRPr="0043767E" w:rsidRDefault="007677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sectPr w:rsidR="00767792" w:rsidRPr="0043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9C"/>
    <w:rsid w:val="000028A2"/>
    <w:rsid w:val="00074810"/>
    <w:rsid w:val="001B298F"/>
    <w:rsid w:val="0027089C"/>
    <w:rsid w:val="002D766D"/>
    <w:rsid w:val="002F0B0E"/>
    <w:rsid w:val="0043767E"/>
    <w:rsid w:val="005F5207"/>
    <w:rsid w:val="00717311"/>
    <w:rsid w:val="00767792"/>
    <w:rsid w:val="007C6636"/>
    <w:rsid w:val="00932D66"/>
    <w:rsid w:val="00CA3984"/>
    <w:rsid w:val="00D66C38"/>
    <w:rsid w:val="00E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1485"/>
  <w15:chartTrackingRefBased/>
  <w15:docId w15:val="{954A116B-0107-4C7B-8AC5-A8511CB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Мой бизнес</cp:lastModifiedBy>
  <cp:revision>3</cp:revision>
  <dcterms:created xsi:type="dcterms:W3CDTF">2023-11-15T03:42:00Z</dcterms:created>
  <dcterms:modified xsi:type="dcterms:W3CDTF">2023-11-15T04:19:00Z</dcterms:modified>
</cp:coreProperties>
</file>